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14" w:rsidRPr="00072360" w:rsidRDefault="00072360" w:rsidP="00072360">
      <w:pPr>
        <w:ind w:firstLine="0"/>
        <w:rPr>
          <w:b/>
        </w:rPr>
      </w:pPr>
      <w:r w:rsidRPr="00072360">
        <w:rPr>
          <w:b/>
        </w:rPr>
        <w:t>План де</w:t>
      </w:r>
      <w:bookmarkStart w:id="0" w:name="_GoBack"/>
      <w:bookmarkEnd w:id="0"/>
      <w:r w:rsidRPr="00072360">
        <w:rPr>
          <w:b/>
        </w:rPr>
        <w:t>ятельности центра «Точка роста» на 2024/2025 учебный год</w:t>
      </w:r>
    </w:p>
    <w:sectPr w:rsidR="00A40B14" w:rsidRPr="0007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60"/>
    <w:rsid w:val="00072360"/>
    <w:rsid w:val="00A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E182"/>
  <w15:chartTrackingRefBased/>
  <w15:docId w15:val="{B0537267-A51B-4426-B999-CDB47B0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director_cro</dc:creator>
  <cp:keywords/>
  <dc:description/>
  <cp:lastModifiedBy>director_cro</cp:lastModifiedBy>
  <cp:revision>2</cp:revision>
  <dcterms:created xsi:type="dcterms:W3CDTF">2024-03-20T06:19:00Z</dcterms:created>
  <dcterms:modified xsi:type="dcterms:W3CDTF">2024-03-20T06:20:00Z</dcterms:modified>
</cp:coreProperties>
</file>