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3BE" w:rsidRDefault="00CD289A">
      <w:pPr>
        <w:pStyle w:val="a4"/>
        <w:spacing w:before="71" w:line="242" w:lineRule="auto"/>
      </w:pPr>
      <w:r>
        <w:t>АННОТАЦИЯ К РАБОЧЕЙ ПРОГРАММЕ ПО МУЗЫКЕ И ДВИЖЕНИЮ</w:t>
      </w:r>
      <w:r>
        <w:rPr>
          <w:spacing w:val="-57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КЛАСС</w:t>
      </w:r>
    </w:p>
    <w:p w:rsidR="002743BE" w:rsidRDefault="002743BE">
      <w:pPr>
        <w:pStyle w:val="a4"/>
        <w:spacing w:line="269" w:lineRule="exact"/>
      </w:pPr>
    </w:p>
    <w:p w:rsidR="002743BE" w:rsidRDefault="00CD289A">
      <w:pPr>
        <w:pStyle w:val="a3"/>
        <w:spacing w:line="360" w:lineRule="auto"/>
        <w:ind w:right="107"/>
      </w:pPr>
      <w:r>
        <w:t>Рабочая</w:t>
      </w:r>
      <w:r>
        <w:rPr>
          <w:spacing w:val="1"/>
        </w:rPr>
        <w:t xml:space="preserve"> </w:t>
      </w:r>
      <w:r>
        <w:t>программа по</w:t>
      </w:r>
      <w:r>
        <w:rPr>
          <w:spacing w:val="1"/>
        </w:rPr>
        <w:t xml:space="preserve"> </w:t>
      </w:r>
      <w:r>
        <w:t>учебному предмету «Музыка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класса</w:t>
      </w:r>
      <w:bookmarkStart w:id="0" w:name="_GoBack"/>
      <w:bookmarkEnd w:id="0"/>
      <w:r>
        <w:t>,</w:t>
      </w:r>
      <w:r>
        <w:rPr>
          <w:spacing w:val="-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основе:</w:t>
      </w:r>
    </w:p>
    <w:p w:rsidR="002743BE" w:rsidRDefault="00CD289A">
      <w:pPr>
        <w:pStyle w:val="a5"/>
        <w:numPr>
          <w:ilvl w:val="0"/>
          <w:numId w:val="1"/>
        </w:numPr>
        <w:tabs>
          <w:tab w:val="left" w:pos="1282"/>
        </w:tabs>
        <w:spacing w:line="360" w:lineRule="auto"/>
        <w:ind w:right="108" w:firstLine="710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2"/>
          <w:sz w:val="24"/>
        </w:rPr>
        <w:t xml:space="preserve"> </w:t>
      </w:r>
      <w:r>
        <w:rPr>
          <w:sz w:val="24"/>
        </w:rPr>
        <w:t>нарушениями);</w:t>
      </w:r>
    </w:p>
    <w:p w:rsidR="002743BE" w:rsidRDefault="00CD289A">
      <w:pPr>
        <w:pStyle w:val="a5"/>
        <w:numPr>
          <w:ilvl w:val="0"/>
          <w:numId w:val="1"/>
        </w:numPr>
        <w:tabs>
          <w:tab w:val="left" w:pos="1297"/>
        </w:tabs>
        <w:ind w:left="1296" w:hanging="467"/>
        <w:rPr>
          <w:sz w:val="24"/>
        </w:rPr>
      </w:pPr>
      <w:r>
        <w:rPr>
          <w:sz w:val="24"/>
        </w:rPr>
        <w:t>Адаптированной</w:t>
      </w:r>
      <w:r>
        <w:rPr>
          <w:spacing w:val="94"/>
          <w:sz w:val="24"/>
        </w:rPr>
        <w:t xml:space="preserve"> </w:t>
      </w:r>
      <w:r>
        <w:rPr>
          <w:sz w:val="24"/>
        </w:rPr>
        <w:t xml:space="preserve">основной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общеобразовательной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программы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МОУ </w:t>
      </w:r>
    </w:p>
    <w:p w:rsidR="002743BE" w:rsidRDefault="00CD289A">
      <w:pPr>
        <w:pStyle w:val="a3"/>
        <w:spacing w:before="137" w:line="360" w:lineRule="auto"/>
        <w:ind w:right="106" w:firstLine="0"/>
      </w:pPr>
      <w:r>
        <w:t xml:space="preserve">«Рудновская ООШ» (далее - АООП) образования </w:t>
      </w:r>
      <w:proofErr w:type="gramStart"/>
      <w:r>
        <w:t>обучающихся</w:t>
      </w:r>
      <w:proofErr w:type="gramEnd"/>
      <w:r>
        <w:t xml:space="preserve"> с 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6"/>
        </w:rPr>
        <w:t xml:space="preserve"> </w:t>
      </w:r>
      <w:r>
        <w:t>(интеллектуальными</w:t>
      </w:r>
      <w:r>
        <w:rPr>
          <w:spacing w:val="3"/>
        </w:rPr>
        <w:t xml:space="preserve"> </w:t>
      </w:r>
      <w:r>
        <w:t>нарушениями)</w:t>
      </w:r>
      <w:r w:rsidR="00FF6199">
        <w:t>.</w:t>
      </w:r>
    </w:p>
    <w:p w:rsidR="002743BE" w:rsidRDefault="00CD289A">
      <w:pPr>
        <w:pStyle w:val="a3"/>
        <w:spacing w:line="360" w:lineRule="auto"/>
        <w:ind w:right="99"/>
      </w:pPr>
      <w:r>
        <w:t>Рабочая программа по музыке и движению</w:t>
      </w:r>
      <w:r>
        <w:rPr>
          <w:spacing w:val="1"/>
        </w:rPr>
        <w:t xml:space="preserve"> </w:t>
      </w:r>
      <w:r>
        <w:t>составлена в соответствии с АООП</w:t>
      </w:r>
      <w:r>
        <w:rPr>
          <w:spacing w:val="1"/>
        </w:rPr>
        <w:t xml:space="preserve"> </w:t>
      </w:r>
      <w:r>
        <w:t xml:space="preserve">образования </w:t>
      </w:r>
      <w:proofErr w:type="gramStart"/>
      <w:r>
        <w:t>обучающихся</w:t>
      </w:r>
      <w:proofErr w:type="gramEnd"/>
      <w:r>
        <w:t xml:space="preserve"> с умственной отсталостью (интеллектуальными нарушениями)</w:t>
      </w:r>
      <w:r w:rsidR="00FF6199">
        <w:rPr>
          <w:spacing w:val="1"/>
        </w:rPr>
        <w:t xml:space="preserve">.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АООП,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результатами:</w:t>
      </w:r>
      <w:r>
        <w:rPr>
          <w:spacing w:val="1"/>
        </w:rPr>
        <w:t xml:space="preserve"> </w:t>
      </w:r>
      <w:r>
        <w:t>минимальный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достаточный. В рабочей программе указано место учебного предмета в учебном плане,</w:t>
      </w:r>
      <w:r>
        <w:rPr>
          <w:spacing w:val="1"/>
        </w:rPr>
        <w:t xml:space="preserve"> </w:t>
      </w:r>
      <w:proofErr w:type="gramStart"/>
      <w:r>
        <w:t>определены</w:t>
      </w:r>
      <w:proofErr w:type="gramEnd"/>
      <w:r>
        <w:rPr>
          <w:spacing w:val="1"/>
        </w:rPr>
        <w:t xml:space="preserve"> </w:t>
      </w:r>
      <w:r>
        <w:t>БУД.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составлено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нём</w:t>
      </w:r>
      <w:r>
        <w:rPr>
          <w:spacing w:val="1"/>
        </w:rPr>
        <w:t xml:space="preserve"> </w:t>
      </w:r>
      <w:r>
        <w:t>распределено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конкретизирована тема каждого урока. </w:t>
      </w:r>
    </w:p>
    <w:sectPr w:rsidR="002743BE">
      <w:type w:val="continuous"/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B091C"/>
    <w:multiLevelType w:val="hybridMultilevel"/>
    <w:tmpl w:val="2A10FD36"/>
    <w:lvl w:ilvl="0" w:tplc="86BE94C6">
      <w:numFmt w:val="bullet"/>
      <w:lvlText w:val="—"/>
      <w:lvlJc w:val="left"/>
      <w:pPr>
        <w:ind w:left="119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746E78">
      <w:numFmt w:val="bullet"/>
      <w:lvlText w:val="•"/>
      <w:lvlJc w:val="left"/>
      <w:pPr>
        <w:ind w:left="1066" w:hanging="452"/>
      </w:pPr>
      <w:rPr>
        <w:rFonts w:hint="default"/>
        <w:lang w:val="ru-RU" w:eastAsia="en-US" w:bidi="ar-SA"/>
      </w:rPr>
    </w:lvl>
    <w:lvl w:ilvl="2" w:tplc="57BC26A6">
      <w:numFmt w:val="bullet"/>
      <w:lvlText w:val="•"/>
      <w:lvlJc w:val="left"/>
      <w:pPr>
        <w:ind w:left="2012" w:hanging="452"/>
      </w:pPr>
      <w:rPr>
        <w:rFonts w:hint="default"/>
        <w:lang w:val="ru-RU" w:eastAsia="en-US" w:bidi="ar-SA"/>
      </w:rPr>
    </w:lvl>
    <w:lvl w:ilvl="3" w:tplc="20FCDC5E">
      <w:numFmt w:val="bullet"/>
      <w:lvlText w:val="•"/>
      <w:lvlJc w:val="left"/>
      <w:pPr>
        <w:ind w:left="2959" w:hanging="452"/>
      </w:pPr>
      <w:rPr>
        <w:rFonts w:hint="default"/>
        <w:lang w:val="ru-RU" w:eastAsia="en-US" w:bidi="ar-SA"/>
      </w:rPr>
    </w:lvl>
    <w:lvl w:ilvl="4" w:tplc="BE0EB360">
      <w:numFmt w:val="bullet"/>
      <w:lvlText w:val="•"/>
      <w:lvlJc w:val="left"/>
      <w:pPr>
        <w:ind w:left="3905" w:hanging="452"/>
      </w:pPr>
      <w:rPr>
        <w:rFonts w:hint="default"/>
        <w:lang w:val="ru-RU" w:eastAsia="en-US" w:bidi="ar-SA"/>
      </w:rPr>
    </w:lvl>
    <w:lvl w:ilvl="5" w:tplc="F61645D6">
      <w:numFmt w:val="bullet"/>
      <w:lvlText w:val="•"/>
      <w:lvlJc w:val="left"/>
      <w:pPr>
        <w:ind w:left="4852" w:hanging="452"/>
      </w:pPr>
      <w:rPr>
        <w:rFonts w:hint="default"/>
        <w:lang w:val="ru-RU" w:eastAsia="en-US" w:bidi="ar-SA"/>
      </w:rPr>
    </w:lvl>
    <w:lvl w:ilvl="6" w:tplc="6E3A0328">
      <w:numFmt w:val="bullet"/>
      <w:lvlText w:val="•"/>
      <w:lvlJc w:val="left"/>
      <w:pPr>
        <w:ind w:left="5798" w:hanging="452"/>
      </w:pPr>
      <w:rPr>
        <w:rFonts w:hint="default"/>
        <w:lang w:val="ru-RU" w:eastAsia="en-US" w:bidi="ar-SA"/>
      </w:rPr>
    </w:lvl>
    <w:lvl w:ilvl="7" w:tplc="5BAE8564">
      <w:numFmt w:val="bullet"/>
      <w:lvlText w:val="•"/>
      <w:lvlJc w:val="left"/>
      <w:pPr>
        <w:ind w:left="6744" w:hanging="452"/>
      </w:pPr>
      <w:rPr>
        <w:rFonts w:hint="default"/>
        <w:lang w:val="ru-RU" w:eastAsia="en-US" w:bidi="ar-SA"/>
      </w:rPr>
    </w:lvl>
    <w:lvl w:ilvl="8" w:tplc="B5A05D70">
      <w:numFmt w:val="bullet"/>
      <w:lvlText w:val="•"/>
      <w:lvlJc w:val="left"/>
      <w:pPr>
        <w:ind w:left="7691" w:hanging="45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2743BE"/>
    <w:rsid w:val="000F20D9"/>
    <w:rsid w:val="00101191"/>
    <w:rsid w:val="002743BE"/>
    <w:rsid w:val="00CD289A"/>
    <w:rsid w:val="00FF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71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691" w:right="680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19" w:hanging="46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71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691" w:right="680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19" w:hanging="46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950</Characters>
  <Application>Microsoft Office Word</Application>
  <DocSecurity>0</DocSecurity>
  <Lines>7</Lines>
  <Paragraphs>2</Paragraphs>
  <ScaleCrop>false</ScaleCrop>
  <Company>*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ЧТЕНИЕ</dc:title>
  <dc:creator>Татьяна Вячеславова</dc:creator>
  <cp:lastModifiedBy>Пользователь</cp:lastModifiedBy>
  <cp:revision>5</cp:revision>
  <dcterms:created xsi:type="dcterms:W3CDTF">2023-12-22T20:13:00Z</dcterms:created>
  <dcterms:modified xsi:type="dcterms:W3CDTF">2023-12-25T17:22:00Z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2023-12-22T00:00:00Z</vt:filetime>
  </property>
</Properties>
</file>